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D" w:rsidRDefault="00A14C6A" w:rsidP="009C7E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14888" cy="1375576"/>
            <wp:effectExtent l="0" t="0" r="5080" b="0"/>
            <wp:docPr id="4" name="Picture 4" descr="P:\Marketing Dept\Advertising_Promotions Folder\2017-2018 PAFW Season\Online\BATB_Season_Logo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rketing Dept\Advertising_Promotions Folder\2017-2018 PAFW Season\Online\BATB_Season_Logo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65" cy="137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80" w:rsidRDefault="002C1280" w:rsidP="00472E2D">
      <w:pPr>
        <w:sectPr w:rsidR="002C1280" w:rsidSect="00C81DEF">
          <w:footerReference w:type="default" r:id="rId9"/>
          <w:pgSz w:w="12240" w:h="15840"/>
          <w:pgMar w:top="288" w:right="720" w:bottom="720" w:left="720" w:header="720" w:footer="14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CF241A" w:rsidRDefault="00187877" w:rsidP="00741C9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05C7D2DA" wp14:editId="5DF0B482">
            <wp:extent cx="1478943" cy="2218415"/>
            <wp:effectExtent l="0" t="0" r="6985" b="0"/>
            <wp:docPr id="1" name="Picture 1" descr="C:\Users\awelker\Downloads\bwfindingneverland_playbillcover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elker\Downloads\bwfindingneverland_playbillcovers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29" cy="22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92" w:rsidRDefault="00741C92" w:rsidP="00021CA2">
      <w:pPr>
        <w:jc w:val="center"/>
      </w:pPr>
    </w:p>
    <w:p w:rsidR="00021CA2" w:rsidRDefault="00D47822" w:rsidP="006378E3">
      <w:pPr>
        <w:rPr>
          <w:rFonts w:cs="Arial"/>
          <w:spacing w:val="1"/>
          <w:sz w:val="24"/>
          <w:szCs w:val="24"/>
          <w:shd w:val="clear" w:color="auto" w:fill="FFFFF9"/>
        </w:rPr>
      </w:pPr>
      <w:r w:rsidRPr="00021CA2">
        <w:rPr>
          <w:rFonts w:cs="Arial"/>
          <w:spacing w:val="1"/>
          <w:sz w:val="24"/>
          <w:szCs w:val="24"/>
          <w:shd w:val="clear" w:color="auto" w:fill="FFFFF9"/>
        </w:rPr>
        <w:t xml:space="preserve">The family-friendly Broadway spectacular </w:t>
      </w:r>
      <w:r w:rsidRPr="00021CA2">
        <w:rPr>
          <w:rFonts w:cs="Arial"/>
          <w:b/>
          <w:spacing w:val="1"/>
          <w:sz w:val="24"/>
          <w:szCs w:val="24"/>
          <w:shd w:val="clear" w:color="auto" w:fill="FFFFF9"/>
        </w:rPr>
        <w:t>FINDING NEVERLAND</w:t>
      </w:r>
      <w:r w:rsidRPr="00021CA2">
        <w:rPr>
          <w:rFonts w:cs="Arial"/>
          <w:spacing w:val="1"/>
          <w:sz w:val="24"/>
          <w:szCs w:val="24"/>
          <w:shd w:val="clear" w:color="auto" w:fill="FFFFF9"/>
        </w:rPr>
        <w:t xml:space="preserve"> tells the incredible story behind one of the world’s most beloved characters: Peter Pan. Playwright J.M. Barrie struggles to find inspiration, until he meets four young brothers and their beautiful widowed mother. Spellbound by the boys’ enchanting make-believe adventures, he sets out to write a play that will astound London theatergoers. With a little bit of pixie dust and a lot of faith, Barrie takes this monumental leap, leaving his old world behind for Neverland where nothing is impossible and the wonder of childhood lasts forever.</w:t>
      </w:r>
    </w:p>
    <w:p w:rsidR="00727F51" w:rsidRPr="00727F51" w:rsidRDefault="00727F51" w:rsidP="006378E3">
      <w:pPr>
        <w:rPr>
          <w:rFonts w:cs="Arial"/>
          <w:spacing w:val="1"/>
          <w:sz w:val="16"/>
          <w:szCs w:val="16"/>
          <w:shd w:val="clear" w:color="auto" w:fill="FFFFF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57"/>
        <w:gridCol w:w="714"/>
        <w:gridCol w:w="714"/>
        <w:gridCol w:w="714"/>
        <w:gridCol w:w="714"/>
        <w:gridCol w:w="714"/>
      </w:tblGrid>
      <w:tr w:rsidR="00472E2D" w:rsidTr="00472E2D">
        <w:trPr>
          <w:trHeight w:val="449"/>
          <w:jc w:val="center"/>
        </w:trPr>
        <w:tc>
          <w:tcPr>
            <w:tcW w:w="4599" w:type="dxa"/>
            <w:gridSpan w:val="7"/>
            <w:shd w:val="clear" w:color="auto" w:fill="000000" w:themeFill="text1"/>
          </w:tcPr>
          <w:p w:rsidR="00472E2D" w:rsidRDefault="00017707" w:rsidP="00472E2D">
            <w:pPr>
              <w:jc w:val="center"/>
            </w:pPr>
            <w:r>
              <w:t>Finding Neverland</w:t>
            </w:r>
          </w:p>
          <w:p w:rsidR="00472E2D" w:rsidRDefault="00017707" w:rsidP="00472E2D">
            <w:pPr>
              <w:jc w:val="center"/>
            </w:pPr>
            <w:r>
              <w:t>March 20-25, 2018</w:t>
            </w:r>
          </w:p>
        </w:tc>
      </w:tr>
      <w:tr w:rsidR="00472E2D" w:rsidTr="00472E2D">
        <w:trPr>
          <w:jc w:val="center"/>
        </w:trPr>
        <w:tc>
          <w:tcPr>
            <w:tcW w:w="657" w:type="dxa"/>
          </w:tcPr>
          <w:p w:rsidR="00472E2D" w:rsidRDefault="00472E2D" w:rsidP="00472E2D">
            <w:r>
              <w:t>Sun</w:t>
            </w:r>
          </w:p>
        </w:tc>
        <w:tc>
          <w:tcPr>
            <w:tcW w:w="657" w:type="dxa"/>
          </w:tcPr>
          <w:p w:rsidR="00472E2D" w:rsidRDefault="00472E2D" w:rsidP="00472E2D">
            <w:r>
              <w:t>Mon</w:t>
            </w:r>
          </w:p>
        </w:tc>
        <w:tc>
          <w:tcPr>
            <w:tcW w:w="657" w:type="dxa"/>
          </w:tcPr>
          <w:p w:rsidR="00472E2D" w:rsidRDefault="00472E2D" w:rsidP="00472E2D">
            <w:r>
              <w:t>Tue</w:t>
            </w:r>
          </w:p>
        </w:tc>
        <w:tc>
          <w:tcPr>
            <w:tcW w:w="657" w:type="dxa"/>
          </w:tcPr>
          <w:p w:rsidR="00472E2D" w:rsidRDefault="00472E2D" w:rsidP="00472E2D">
            <w:r>
              <w:t>Wed</w:t>
            </w:r>
          </w:p>
        </w:tc>
        <w:tc>
          <w:tcPr>
            <w:tcW w:w="657" w:type="dxa"/>
          </w:tcPr>
          <w:p w:rsidR="00472E2D" w:rsidRDefault="00472E2D" w:rsidP="00472E2D">
            <w:r>
              <w:t>Thu</w:t>
            </w:r>
          </w:p>
        </w:tc>
        <w:tc>
          <w:tcPr>
            <w:tcW w:w="657" w:type="dxa"/>
          </w:tcPr>
          <w:p w:rsidR="00472E2D" w:rsidRDefault="00472E2D" w:rsidP="00472E2D">
            <w:r>
              <w:t>Fri</w:t>
            </w:r>
          </w:p>
        </w:tc>
        <w:tc>
          <w:tcPr>
            <w:tcW w:w="657" w:type="dxa"/>
          </w:tcPr>
          <w:p w:rsidR="00472E2D" w:rsidRDefault="00472E2D" w:rsidP="00472E2D">
            <w:r>
              <w:t>Sat</w:t>
            </w:r>
          </w:p>
        </w:tc>
      </w:tr>
      <w:tr w:rsidR="00472E2D" w:rsidTr="00557B60">
        <w:trPr>
          <w:trHeight w:val="440"/>
          <w:jc w:val="center"/>
        </w:trPr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3B7376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557B60" w:rsidRDefault="003B7376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472E2D" w:rsidRPr="00472E2D" w:rsidRDefault="00472E2D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3B7376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3B7376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3B7376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</w:tr>
      <w:tr w:rsidR="00472E2D" w:rsidTr="00472E2D">
        <w:trPr>
          <w:trHeight w:val="440"/>
          <w:jc w:val="center"/>
        </w:trPr>
        <w:tc>
          <w:tcPr>
            <w:tcW w:w="657" w:type="dxa"/>
          </w:tcPr>
          <w:p w:rsidR="00472E2D" w:rsidRDefault="003B7376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6:30pm</w:t>
            </w:r>
          </w:p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</w:tr>
    </w:tbl>
    <w:p w:rsidR="001508DE" w:rsidRDefault="001508DE" w:rsidP="006378E3">
      <w:pPr>
        <w:pStyle w:val="NoSpacing"/>
        <w:rPr>
          <w:b/>
          <w:sz w:val="32"/>
          <w:szCs w:val="32"/>
        </w:rPr>
      </w:pPr>
    </w:p>
    <w:p w:rsidR="00DC44E9" w:rsidRDefault="00DC44E9" w:rsidP="00CC6D96">
      <w:pPr>
        <w:pStyle w:val="NoSpacing"/>
        <w:jc w:val="center"/>
        <w:rPr>
          <w:b/>
          <w:sz w:val="36"/>
          <w:szCs w:val="36"/>
        </w:rPr>
      </w:pPr>
    </w:p>
    <w:p w:rsidR="001508DE" w:rsidRPr="006378E3" w:rsidRDefault="00017707" w:rsidP="00CC6D9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Finding Neverland</w:t>
      </w:r>
    </w:p>
    <w:p w:rsidR="002C1280" w:rsidRPr="006378E3" w:rsidRDefault="00017707" w:rsidP="002C12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20-25, 2018</w:t>
      </w:r>
    </w:p>
    <w:p w:rsidR="002C1280" w:rsidRDefault="002C1280" w:rsidP="002C1280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171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  <w:vAlign w:val="center"/>
          </w:tcPr>
          <w:p w:rsidR="00EC088A" w:rsidRDefault="00EC088A" w:rsidP="00EC088A">
            <w:pPr>
              <w:jc w:val="center"/>
            </w:pPr>
            <w:r>
              <w:t>Tuesday, Wednesday, and Sunday Evening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3D0880">
            <w:pPr>
              <w:jc w:val="center"/>
            </w:pPr>
            <w:r>
              <w:t>Price Level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Group (10+)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99.00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3123A3">
              <w:rPr>
                <w:b/>
              </w:rPr>
              <w:t>89.10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82.50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3123A3">
              <w:rPr>
                <w:b/>
              </w:rPr>
              <w:t>74.25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71.50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3123A3">
              <w:rPr>
                <w:b/>
              </w:rPr>
              <w:t>64.35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55.00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3123A3">
              <w:rPr>
                <w:b/>
              </w:rPr>
              <w:t>49.50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44.00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3123A3">
              <w:rPr>
                <w:b/>
              </w:rPr>
              <w:t>39.60</w:t>
            </w:r>
          </w:p>
        </w:tc>
      </w:tr>
    </w:tbl>
    <w:p w:rsidR="001F710D" w:rsidRDefault="001F710D" w:rsidP="00472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89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</w:tcPr>
          <w:p w:rsidR="00EC088A" w:rsidRDefault="00D90B61" w:rsidP="00EC088A">
            <w:pPr>
              <w:jc w:val="center"/>
            </w:pPr>
            <w:r>
              <w:t>Thursday and Friday Evening,</w:t>
            </w:r>
            <w:r w:rsidR="0050107F">
              <w:t xml:space="preserve"> Saturday Matinee</w:t>
            </w:r>
            <w:r>
              <w:t>, Sunday Matinee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EC088A">
            <w:pPr>
              <w:jc w:val="center"/>
            </w:pPr>
            <w:r>
              <w:t>Price Level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Group(10+)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115.50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3123A3">
              <w:rPr>
                <w:b/>
              </w:rPr>
              <w:t>103.95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99.00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3123A3">
              <w:rPr>
                <w:b/>
              </w:rPr>
              <w:t>89.10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88.00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3123A3">
              <w:rPr>
                <w:b/>
              </w:rPr>
              <w:t>79.20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66.00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3123A3">
              <w:rPr>
                <w:b/>
              </w:rPr>
              <w:t>59.40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55.00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3123A3">
              <w:rPr>
                <w:b/>
              </w:rPr>
              <w:t>49.50</w:t>
            </w:r>
          </w:p>
        </w:tc>
      </w:tr>
    </w:tbl>
    <w:p w:rsidR="001F710D" w:rsidRDefault="001F710D" w:rsidP="00472E2D"/>
    <w:p w:rsidR="00EC088A" w:rsidRDefault="00EC088A" w:rsidP="00EC088A">
      <w:pPr>
        <w:pStyle w:val="NoSpacing"/>
        <w:rPr>
          <w:b/>
        </w:rPr>
      </w:pPr>
      <w:r w:rsidRPr="0057239E">
        <w:rPr>
          <w:b/>
        </w:rPr>
        <w:t>Payment Policies and Procedure:</w:t>
      </w:r>
    </w:p>
    <w:p w:rsidR="0040289B" w:rsidRPr="0057239E" w:rsidRDefault="0040289B" w:rsidP="00EC088A">
      <w:pPr>
        <w:pStyle w:val="NoSpacing"/>
        <w:rPr>
          <w:b/>
        </w:rPr>
      </w:pPr>
    </w:p>
    <w:p w:rsidR="00EC088A" w:rsidRDefault="00EC088A" w:rsidP="00EC088A">
      <w:pPr>
        <w:pStyle w:val="NoSpacing"/>
        <w:numPr>
          <w:ilvl w:val="0"/>
          <w:numId w:val="1"/>
        </w:numPr>
      </w:pPr>
      <w:r>
        <w:t>Group minimum is 10</w:t>
      </w:r>
      <w:r w:rsidR="0057239E">
        <w:t>.</w:t>
      </w:r>
      <w:r>
        <w:t xml:space="preserve">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25% is due within </w:t>
      </w:r>
      <w:r w:rsidR="0057239E">
        <w:t>two (</w:t>
      </w:r>
      <w:r>
        <w:t>2) weeks of placing the reservation</w:t>
      </w:r>
      <w:r w:rsidR="0057239E">
        <w:t>.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Final payment is due 30 days prior to </w:t>
      </w:r>
      <w:r w:rsidR="0057239E">
        <w:t xml:space="preserve">the show’s opening night performance.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All groups have a one-time $10 processing fee. </w:t>
      </w:r>
    </w:p>
    <w:p w:rsidR="00EC088A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 w:rsidRPr="00EC088A">
        <w:rPr>
          <w:u w:val="single"/>
        </w:rPr>
        <w:t>All sales are final. There are no exchanges or refund</w:t>
      </w:r>
      <w:r w:rsidR="009C7E60">
        <w:rPr>
          <w:u w:val="single"/>
        </w:rPr>
        <w:t>s</w:t>
      </w:r>
      <w:r w:rsidRPr="00EC088A">
        <w:rPr>
          <w:u w:val="single"/>
        </w:rPr>
        <w:t xml:space="preserve"> given on group orders</w:t>
      </w:r>
      <w:r w:rsidR="0057239E">
        <w:rPr>
          <w:u w:val="single"/>
        </w:rPr>
        <w:t>.</w:t>
      </w:r>
    </w:p>
    <w:p w:rsidR="00EC088A" w:rsidRPr="0057239E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>
        <w:t>Prices and performance schedules are subject to change without notice</w:t>
      </w:r>
      <w:r w:rsidR="0057239E">
        <w:t>.</w:t>
      </w:r>
    </w:p>
    <w:p w:rsidR="0057239E" w:rsidRDefault="0057239E" w:rsidP="0057239E">
      <w:pPr>
        <w:pStyle w:val="NoSpacing"/>
      </w:pPr>
    </w:p>
    <w:p w:rsidR="009C7E60" w:rsidRDefault="009C7E60" w:rsidP="0057239E">
      <w:pPr>
        <w:pStyle w:val="NoSpacing"/>
      </w:pP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ORDER TODAY FOR THE BEST SEATS!</w:t>
      </w: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Call 817-212-4248</w:t>
      </w:r>
    </w:p>
    <w:p w:rsidR="00EC088A" w:rsidRPr="006378E3" w:rsidRDefault="0057239E" w:rsidP="006378E3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Email: groupsales@basshall.com</w:t>
      </w:r>
    </w:p>
    <w:sectPr w:rsidR="00EC088A" w:rsidRPr="006378E3" w:rsidSect="00C81DEF">
      <w:type w:val="continuous"/>
      <w:pgSz w:w="12240" w:h="15840"/>
      <w:pgMar w:top="720" w:right="720" w:bottom="720" w:left="720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E" w:rsidRDefault="0057239E" w:rsidP="0057239E">
      <w:pPr>
        <w:spacing w:after="0" w:line="240" w:lineRule="auto"/>
      </w:pPr>
      <w:r>
        <w:separator/>
      </w:r>
    </w:p>
  </w:endnote>
  <w:end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9E" w:rsidRPr="00DF7BB0" w:rsidRDefault="0057239E" w:rsidP="00E46BB8">
    <w:pPr>
      <w:pStyle w:val="Footer"/>
      <w:jc w:val="center"/>
      <w:rPr>
        <w:sz w:val="16"/>
        <w:szCs w:val="16"/>
      </w:rPr>
    </w:pPr>
    <w:r>
      <w:rPr>
        <w:i/>
        <w:sz w:val="16"/>
        <w:szCs w:val="16"/>
      </w:rPr>
      <w:br/>
    </w:r>
    <w:r w:rsidR="00E46BB8">
      <w:rPr>
        <w:sz w:val="16"/>
        <w:szCs w:val="16"/>
      </w:rPr>
      <w:t xml:space="preserve"> </w:t>
    </w:r>
    <w:r w:rsidR="00E46BB8" w:rsidRPr="000E5621">
      <w:rPr>
        <w:sz w:val="16"/>
        <w:szCs w:val="16"/>
      </w:rPr>
      <w:t xml:space="preserve">Performing Arts Fort Worth </w:t>
    </w:r>
    <w:r w:rsidR="00E46BB8">
      <w:rPr>
        <w:sz w:val="16"/>
        <w:szCs w:val="16"/>
      </w:rPr>
      <w:t xml:space="preserve">Inc. </w:t>
    </w:r>
    <w:r w:rsidR="00E46BB8">
      <w:rPr>
        <w:sz w:val="16"/>
        <w:szCs w:val="16"/>
      </w:rPr>
      <w:sym w:font="Webdings" w:char="F03D"/>
    </w:r>
    <w:r w:rsidR="00E46BB8">
      <w:rPr>
        <w:sz w:val="16"/>
        <w:szCs w:val="16"/>
      </w:rPr>
      <w:t xml:space="preserve"> </w:t>
    </w:r>
    <w:r w:rsidR="00E46BB8" w:rsidRPr="000E5621">
      <w:rPr>
        <w:sz w:val="16"/>
        <w:szCs w:val="16"/>
      </w:rPr>
      <w:t>330 East 4</w:t>
    </w:r>
    <w:r w:rsidR="00E46BB8" w:rsidRPr="000E5621">
      <w:rPr>
        <w:sz w:val="16"/>
        <w:szCs w:val="16"/>
        <w:vertAlign w:val="superscript"/>
      </w:rPr>
      <w:t>th</w:t>
    </w:r>
    <w:r w:rsidR="00E46BB8" w:rsidRPr="000E5621">
      <w:rPr>
        <w:sz w:val="16"/>
        <w:szCs w:val="16"/>
      </w:rPr>
      <w:t xml:space="preserve"> Street Fort Worth, Texas 76102 </w:t>
    </w:r>
    <w:r w:rsidR="00E46BB8">
      <w:rPr>
        <w:sz w:val="16"/>
        <w:szCs w:val="16"/>
      </w:rPr>
      <w:t xml:space="preserve"> </w:t>
    </w:r>
    <w:r w:rsidR="00E46BB8">
      <w:rPr>
        <w:sz w:val="16"/>
        <w:szCs w:val="16"/>
      </w:rPr>
      <w:sym w:font="Webdings" w:char="F03D"/>
    </w:r>
    <w:r w:rsidR="00E46BB8">
      <w:rPr>
        <w:sz w:val="16"/>
        <w:szCs w:val="16"/>
      </w:rPr>
      <w:t xml:space="preserve"> </w:t>
    </w:r>
    <w:r w:rsidR="00E46BB8" w:rsidRPr="000E5621">
      <w:rPr>
        <w:sz w:val="16"/>
        <w:szCs w:val="16"/>
      </w:rPr>
      <w:t>Group Sales Hotline: 817-212-4</w:t>
    </w:r>
    <w:r w:rsidR="00E46BB8">
      <w:rPr>
        <w:sz w:val="16"/>
        <w:szCs w:val="16"/>
      </w:rPr>
      <w:t>280</w:t>
    </w:r>
    <w:r w:rsidR="00E46BB8" w:rsidRPr="000E5621">
      <w:rPr>
        <w:sz w:val="16"/>
        <w:szCs w:val="16"/>
      </w:rPr>
      <w:t xml:space="preserve"> </w:t>
    </w:r>
    <w:r w:rsidR="00E46BB8">
      <w:rPr>
        <w:sz w:val="16"/>
        <w:szCs w:val="16"/>
      </w:rPr>
      <w:t xml:space="preserve"> </w:t>
    </w:r>
    <w:r w:rsidR="00E46BB8">
      <w:rPr>
        <w:sz w:val="16"/>
        <w:szCs w:val="16"/>
      </w:rPr>
      <w:sym w:font="Webdings" w:char="F03D"/>
    </w:r>
    <w:r w:rsidR="00E46BB8">
      <w:rPr>
        <w:sz w:val="16"/>
        <w:szCs w:val="16"/>
      </w:rPr>
      <w:t xml:space="preserve"> </w:t>
    </w:r>
    <w:r w:rsidR="00E46BB8" w:rsidRPr="000E5621">
      <w:rPr>
        <w:sz w:val="16"/>
        <w:szCs w:val="16"/>
      </w:rPr>
      <w:t xml:space="preserve"> </w:t>
    </w:r>
    <w:r w:rsidR="00E46BB8" w:rsidRPr="00043942">
      <w:rPr>
        <w:sz w:val="16"/>
        <w:szCs w:val="16"/>
      </w:rPr>
      <w:t>groupsales@basshall.com</w:t>
    </w:r>
  </w:p>
  <w:p w:rsidR="0057239E" w:rsidRDefault="0057239E">
    <w:pPr>
      <w:pStyle w:val="Footer"/>
    </w:pPr>
  </w:p>
  <w:p w:rsidR="0057239E" w:rsidRDefault="0057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E" w:rsidRDefault="0057239E" w:rsidP="0057239E">
      <w:pPr>
        <w:spacing w:after="0" w:line="240" w:lineRule="auto"/>
      </w:pPr>
      <w:r>
        <w:separator/>
      </w:r>
    </w:p>
  </w:footnote>
  <w:foot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50E"/>
    <w:multiLevelType w:val="hybridMultilevel"/>
    <w:tmpl w:val="0AF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D"/>
    <w:rsid w:val="00017707"/>
    <w:rsid w:val="00021CA2"/>
    <w:rsid w:val="000535D6"/>
    <w:rsid w:val="001508DE"/>
    <w:rsid w:val="00187877"/>
    <w:rsid w:val="001F710D"/>
    <w:rsid w:val="00290614"/>
    <w:rsid w:val="002B553B"/>
    <w:rsid w:val="002C1280"/>
    <w:rsid w:val="003123A3"/>
    <w:rsid w:val="003B7376"/>
    <w:rsid w:val="003D0880"/>
    <w:rsid w:val="0040289B"/>
    <w:rsid w:val="00472E2D"/>
    <w:rsid w:val="004C7BD1"/>
    <w:rsid w:val="0050107F"/>
    <w:rsid w:val="00522B09"/>
    <w:rsid w:val="00557B60"/>
    <w:rsid w:val="0057239E"/>
    <w:rsid w:val="00630CD0"/>
    <w:rsid w:val="006378E3"/>
    <w:rsid w:val="00712B1C"/>
    <w:rsid w:val="00727F51"/>
    <w:rsid w:val="00741C92"/>
    <w:rsid w:val="00820A2A"/>
    <w:rsid w:val="00873D06"/>
    <w:rsid w:val="009C7E60"/>
    <w:rsid w:val="00A14C6A"/>
    <w:rsid w:val="00AA28AF"/>
    <w:rsid w:val="00C81DEF"/>
    <w:rsid w:val="00CC6D96"/>
    <w:rsid w:val="00CF241A"/>
    <w:rsid w:val="00D47822"/>
    <w:rsid w:val="00D90B61"/>
    <w:rsid w:val="00DB0145"/>
    <w:rsid w:val="00DB74A2"/>
    <w:rsid w:val="00DC44E9"/>
    <w:rsid w:val="00DD6B5A"/>
    <w:rsid w:val="00E46BB8"/>
    <w:rsid w:val="00E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Allyn Welker</dc:creator>
  <cp:lastModifiedBy>Allyn Welker</cp:lastModifiedBy>
  <cp:revision>2</cp:revision>
  <cp:lastPrinted>2016-04-15T20:03:00Z</cp:lastPrinted>
  <dcterms:created xsi:type="dcterms:W3CDTF">2017-10-12T19:20:00Z</dcterms:created>
  <dcterms:modified xsi:type="dcterms:W3CDTF">2017-10-12T19:20:00Z</dcterms:modified>
</cp:coreProperties>
</file>